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A365A7C" w14:textId="77777777" w:rsidR="009551EF" w:rsidRDefault="009551EF">
      <w:pPr>
        <w:jc w:val="center"/>
        <w:rPr>
          <w:rFonts w:ascii="Arial" w:eastAsia="Arial" w:hAnsi="Arial" w:cs="Arial"/>
          <w:b/>
          <w:sz w:val="36"/>
          <w:szCs w:val="36"/>
        </w:rPr>
      </w:pPr>
    </w:p>
    <w:p w14:paraId="423A3FC2" w14:textId="77777777" w:rsidR="009551EF" w:rsidRDefault="009551EF">
      <w:pPr>
        <w:jc w:val="center"/>
        <w:rPr>
          <w:rFonts w:ascii="Arial" w:eastAsia="Arial" w:hAnsi="Arial" w:cs="Arial"/>
          <w:b/>
          <w:sz w:val="36"/>
          <w:szCs w:val="36"/>
        </w:rPr>
      </w:pPr>
    </w:p>
    <w:p w14:paraId="4FACC0DB" w14:textId="77777777" w:rsidR="009551EF" w:rsidRDefault="005470D2">
      <w:pPr>
        <w:jc w:val="center"/>
        <w:rPr>
          <w:rFonts w:ascii="Calibri" w:eastAsia="Calibri" w:hAnsi="Calibri" w:cs="Calibri"/>
          <w:sz w:val="36"/>
          <w:szCs w:val="36"/>
        </w:rPr>
      </w:pPr>
      <w:r>
        <w:rPr>
          <w:rFonts w:ascii="Calibri" w:eastAsia="Calibri" w:hAnsi="Calibri" w:cs="Calibri"/>
          <w:sz w:val="36"/>
          <w:szCs w:val="36"/>
        </w:rPr>
        <w:t>Fox Valley SHRM Chapter</w:t>
      </w:r>
    </w:p>
    <w:p w14:paraId="316F610F" w14:textId="77777777" w:rsidR="009551EF" w:rsidRDefault="005470D2">
      <w:pPr>
        <w:jc w:val="center"/>
        <w:rPr>
          <w:rFonts w:ascii="Calibri" w:eastAsia="Calibri" w:hAnsi="Calibri" w:cs="Calibri"/>
          <w:sz w:val="36"/>
          <w:szCs w:val="36"/>
        </w:rPr>
      </w:pPr>
      <w:r>
        <w:rPr>
          <w:rFonts w:ascii="Calibri" w:eastAsia="Calibri" w:hAnsi="Calibri" w:cs="Calibri"/>
          <w:sz w:val="36"/>
          <w:szCs w:val="36"/>
        </w:rPr>
        <w:t>Job Description</w:t>
      </w:r>
    </w:p>
    <w:p w14:paraId="18EB4B94" w14:textId="77777777" w:rsidR="009551EF" w:rsidRDefault="009551EF">
      <w:pPr>
        <w:jc w:val="center"/>
        <w:rPr>
          <w:rFonts w:ascii="Arial" w:eastAsia="Arial" w:hAnsi="Arial" w:cs="Arial"/>
        </w:rPr>
      </w:pPr>
    </w:p>
    <w:p w14:paraId="15BF190D" w14:textId="77777777" w:rsidR="009551EF" w:rsidRDefault="009551EF">
      <w:pPr>
        <w:rPr>
          <w:rFonts w:ascii="Arial" w:eastAsia="Arial" w:hAnsi="Arial" w:cs="Arial"/>
        </w:rPr>
      </w:pPr>
    </w:p>
    <w:p w14:paraId="5F30C89C" w14:textId="77777777" w:rsidR="009551EF" w:rsidRDefault="005470D2">
      <w:pPr>
        <w:rPr>
          <w:rFonts w:ascii="Arial" w:eastAsia="Arial" w:hAnsi="Arial" w:cs="Arial"/>
          <w:color w:val="000000"/>
          <w:sz w:val="36"/>
          <w:szCs w:val="36"/>
        </w:rPr>
      </w:pPr>
      <w:r>
        <w:rPr>
          <w:rFonts w:ascii="Arial" w:eastAsia="Arial" w:hAnsi="Arial" w:cs="Arial"/>
          <w:sz w:val="36"/>
          <w:szCs w:val="36"/>
        </w:rPr>
        <w:t>Secretary</w:t>
      </w:r>
    </w:p>
    <w:p w14:paraId="6D8CEE0C" w14:textId="77777777" w:rsidR="009551EF" w:rsidRDefault="005470D2">
      <w:pPr>
        <w:pBdr>
          <w:top w:val="nil"/>
          <w:left w:val="nil"/>
          <w:bottom w:val="nil"/>
          <w:right w:val="nil"/>
          <w:between w:val="nil"/>
        </w:pBdr>
        <w:spacing w:after="160"/>
        <w:rPr>
          <w:color w:val="000000"/>
        </w:rPr>
      </w:pPr>
      <w:r>
        <w:rPr>
          <w:rFonts w:ascii="Calibri" w:eastAsia="Calibri" w:hAnsi="Calibri" w:cs="Calibri"/>
          <w:b/>
          <w:color w:val="000000"/>
          <w:sz w:val="22"/>
          <w:szCs w:val="22"/>
          <w:u w:val="single"/>
        </w:rPr>
        <w:br/>
        <w:t>Fox Valley SHRM Chapter Purpose:</w:t>
      </w:r>
    </w:p>
    <w:p w14:paraId="52953958" w14:textId="77777777" w:rsidR="009551EF" w:rsidRDefault="005470D2">
      <w:pPr>
        <w:pBdr>
          <w:top w:val="nil"/>
          <w:left w:val="nil"/>
          <w:bottom w:val="nil"/>
          <w:right w:val="nil"/>
          <w:between w:val="nil"/>
        </w:pBdr>
        <w:spacing w:after="160"/>
        <w:rPr>
          <w:color w:val="000000"/>
        </w:rPr>
      </w:pPr>
      <w:r>
        <w:rPr>
          <w:rFonts w:ascii="Calibri" w:eastAsia="Calibri" w:hAnsi="Calibri" w:cs="Calibri"/>
          <w:color w:val="000000"/>
          <w:sz w:val="22"/>
          <w:szCs w:val="22"/>
        </w:rPr>
        <w:t>This position is aligned to support the Chapter’s mission statement to “Inspire and engage professionals across the Fox Valley to think strategically about managing, engaging and retaining human capital”. </w:t>
      </w:r>
    </w:p>
    <w:p w14:paraId="41C5CFE4" w14:textId="77777777" w:rsidR="009551EF" w:rsidRDefault="005470D2">
      <w:pPr>
        <w:pBdr>
          <w:top w:val="nil"/>
          <w:left w:val="nil"/>
          <w:bottom w:val="nil"/>
          <w:right w:val="nil"/>
          <w:between w:val="nil"/>
        </w:pBdr>
        <w:spacing w:after="160"/>
        <w:rPr>
          <w:color w:val="000000"/>
        </w:rPr>
      </w:pPr>
      <w:r>
        <w:rPr>
          <w:rFonts w:ascii="Calibri" w:eastAsia="Calibri" w:hAnsi="Calibri" w:cs="Calibri"/>
          <w:b/>
          <w:color w:val="000000"/>
          <w:sz w:val="22"/>
          <w:szCs w:val="22"/>
          <w:u w:val="single"/>
        </w:rPr>
        <w:t>Position Summary:</w:t>
      </w:r>
    </w:p>
    <w:p w14:paraId="5CC53F62" w14:textId="77777777" w:rsidR="009551EF" w:rsidRDefault="005470D2">
      <w:pPr>
        <w:rPr>
          <w:rFonts w:ascii="Calibri" w:eastAsia="Calibri" w:hAnsi="Calibri" w:cs="Calibri"/>
          <w:sz w:val="22"/>
          <w:szCs w:val="22"/>
        </w:rPr>
      </w:pPr>
      <w:r>
        <w:rPr>
          <w:rFonts w:ascii="Calibri" w:eastAsia="Calibri" w:hAnsi="Calibri" w:cs="Calibri"/>
          <w:sz w:val="22"/>
          <w:szCs w:val="22"/>
        </w:rPr>
        <w:t>Serve as the recorder of all chapter activities.  Record minutes at all board meetings and will ensure the retention of such minutes.  Greet members at meetings and assist members to check in.  </w:t>
      </w:r>
    </w:p>
    <w:p w14:paraId="5471A268" w14:textId="77777777" w:rsidR="005470D2" w:rsidRDefault="005470D2">
      <w:pPr>
        <w:rPr>
          <w:rFonts w:ascii="Calibri" w:eastAsia="Calibri" w:hAnsi="Calibri" w:cs="Calibri"/>
          <w:sz w:val="22"/>
          <w:szCs w:val="22"/>
        </w:rPr>
      </w:pPr>
    </w:p>
    <w:p w14:paraId="161D7F7A" w14:textId="77777777" w:rsidR="009551EF" w:rsidRDefault="005470D2">
      <w:pPr>
        <w:spacing w:before="60" w:after="120"/>
        <w:rPr>
          <w:rFonts w:ascii="Calibri" w:eastAsia="Calibri" w:hAnsi="Calibri" w:cs="Calibri"/>
          <w:b/>
          <w:sz w:val="22"/>
          <w:szCs w:val="22"/>
          <w:u w:val="single"/>
        </w:rPr>
      </w:pPr>
      <w:r>
        <w:rPr>
          <w:rFonts w:ascii="Calibri" w:eastAsia="Calibri" w:hAnsi="Calibri" w:cs="Calibri"/>
          <w:b/>
          <w:sz w:val="22"/>
          <w:szCs w:val="22"/>
          <w:u w:val="single"/>
        </w:rPr>
        <w:t>Roles and Responsibilities:</w:t>
      </w:r>
    </w:p>
    <w:p w14:paraId="04B01BE1" w14:textId="05761EE5" w:rsidR="009551EF" w:rsidRDefault="005470D2" w:rsidP="005470D2">
      <w:pPr>
        <w:numPr>
          <w:ilvl w:val="0"/>
          <w:numId w:val="3"/>
        </w:numPr>
        <w:spacing w:before="60" w:after="120"/>
      </w:pPr>
      <w:r>
        <w:rPr>
          <w:rFonts w:ascii="Calibri" w:eastAsia="Calibri" w:hAnsi="Calibri" w:cs="Calibri"/>
          <w:sz w:val="22"/>
          <w:szCs w:val="22"/>
        </w:rPr>
        <w:t>Record minutes at all board meetings and distribute them to the board no later than one week after the meeting.</w:t>
      </w:r>
    </w:p>
    <w:p w14:paraId="732A2ED2" w14:textId="77777777" w:rsidR="009551EF" w:rsidRDefault="005470D2" w:rsidP="005470D2">
      <w:pPr>
        <w:numPr>
          <w:ilvl w:val="0"/>
          <w:numId w:val="3"/>
        </w:numPr>
        <w:spacing w:before="60" w:after="120"/>
      </w:pPr>
      <w:r>
        <w:rPr>
          <w:rFonts w:ascii="Calibri" w:eastAsia="Calibri" w:hAnsi="Calibri" w:cs="Calibri"/>
          <w:sz w:val="22"/>
          <w:szCs w:val="22"/>
        </w:rPr>
        <w:t>Create quarterly chapter newsletter.</w:t>
      </w:r>
    </w:p>
    <w:p w14:paraId="34533550" w14:textId="77777777" w:rsidR="009551EF" w:rsidRDefault="005470D2" w:rsidP="005470D2">
      <w:pPr>
        <w:numPr>
          <w:ilvl w:val="0"/>
          <w:numId w:val="3"/>
        </w:numPr>
        <w:spacing w:before="60" w:after="120"/>
      </w:pPr>
      <w:r>
        <w:rPr>
          <w:rFonts w:ascii="Calibri" w:eastAsia="Calibri" w:hAnsi="Calibri" w:cs="Calibri"/>
          <w:sz w:val="22"/>
          <w:szCs w:val="22"/>
        </w:rPr>
        <w:t>Prepare name tags for all chapter meetings and events.</w:t>
      </w:r>
    </w:p>
    <w:p w14:paraId="7730FDD3" w14:textId="77777777" w:rsidR="009551EF" w:rsidRDefault="005470D2" w:rsidP="005470D2">
      <w:pPr>
        <w:numPr>
          <w:ilvl w:val="0"/>
          <w:numId w:val="3"/>
        </w:numPr>
        <w:spacing w:before="60" w:after="120"/>
      </w:pPr>
      <w:r>
        <w:rPr>
          <w:rFonts w:ascii="Calibri" w:eastAsia="Calibri" w:hAnsi="Calibri" w:cs="Calibri"/>
          <w:sz w:val="22"/>
          <w:szCs w:val="22"/>
        </w:rPr>
        <w:t>Check in members at meetings and track payments received at the meeting.  Issue receipts as necessary.</w:t>
      </w:r>
    </w:p>
    <w:p w14:paraId="2D867799" w14:textId="77777777" w:rsidR="009551EF" w:rsidRDefault="005470D2" w:rsidP="005470D2">
      <w:pPr>
        <w:numPr>
          <w:ilvl w:val="0"/>
          <w:numId w:val="3"/>
        </w:numPr>
        <w:spacing w:before="60" w:after="120"/>
      </w:pPr>
      <w:r>
        <w:rPr>
          <w:rFonts w:ascii="Calibri" w:eastAsia="Calibri" w:hAnsi="Calibri" w:cs="Calibri"/>
          <w:sz w:val="22"/>
          <w:szCs w:val="22"/>
        </w:rPr>
        <w:t>Collect guest cards and contact information for all walk-ins at meetings/events.</w:t>
      </w:r>
    </w:p>
    <w:p w14:paraId="1AA6EA72" w14:textId="77777777" w:rsidR="009551EF" w:rsidRDefault="005470D2" w:rsidP="005470D2">
      <w:pPr>
        <w:numPr>
          <w:ilvl w:val="0"/>
          <w:numId w:val="3"/>
        </w:numPr>
        <w:spacing w:before="60" w:after="120"/>
      </w:pPr>
      <w:r>
        <w:rPr>
          <w:rFonts w:ascii="Calibri" w:eastAsia="Calibri" w:hAnsi="Calibri" w:cs="Calibri"/>
          <w:sz w:val="22"/>
          <w:szCs w:val="22"/>
        </w:rPr>
        <w:t>Distribute final meeting attendee list to the VP of Programming and Treasurer after meeting, to include total registration fees paid and unpaid.</w:t>
      </w:r>
    </w:p>
    <w:p w14:paraId="107CE44B" w14:textId="77777777" w:rsidR="009551EF" w:rsidRDefault="005470D2" w:rsidP="005470D2">
      <w:pPr>
        <w:numPr>
          <w:ilvl w:val="0"/>
          <w:numId w:val="3"/>
        </w:numPr>
        <w:spacing w:before="60" w:after="120"/>
      </w:pPr>
      <w:r>
        <w:rPr>
          <w:rFonts w:ascii="Calibri" w:eastAsia="Calibri" w:hAnsi="Calibri" w:cs="Calibri"/>
          <w:sz w:val="22"/>
          <w:szCs w:val="22"/>
        </w:rPr>
        <w:t>Order PHR, SPHR, and Past President ribbons.</w:t>
      </w:r>
    </w:p>
    <w:p w14:paraId="224ED2A9" w14:textId="77777777" w:rsidR="009551EF" w:rsidRDefault="005470D2" w:rsidP="005470D2">
      <w:pPr>
        <w:numPr>
          <w:ilvl w:val="0"/>
          <w:numId w:val="3"/>
        </w:numPr>
        <w:spacing w:before="60" w:after="120"/>
      </w:pPr>
      <w:r>
        <w:rPr>
          <w:rFonts w:ascii="Calibri" w:eastAsia="Calibri" w:hAnsi="Calibri" w:cs="Calibri"/>
          <w:sz w:val="22"/>
          <w:szCs w:val="22"/>
        </w:rPr>
        <w:t>Participate in committees as needed.</w:t>
      </w:r>
    </w:p>
    <w:p w14:paraId="44F466D3" w14:textId="77777777" w:rsidR="009551EF" w:rsidRDefault="005470D2" w:rsidP="005470D2">
      <w:pPr>
        <w:numPr>
          <w:ilvl w:val="0"/>
          <w:numId w:val="3"/>
        </w:numPr>
        <w:spacing w:before="60" w:after="120"/>
      </w:pPr>
      <w:r>
        <w:rPr>
          <w:rFonts w:ascii="Calibri" w:eastAsia="Calibri" w:hAnsi="Calibri" w:cs="Calibri"/>
          <w:sz w:val="22"/>
          <w:szCs w:val="22"/>
        </w:rPr>
        <w:t>Assist other board members as needed.</w:t>
      </w:r>
    </w:p>
    <w:p w14:paraId="6F1986CA" w14:textId="77777777" w:rsidR="009551EF" w:rsidRDefault="005470D2" w:rsidP="005470D2">
      <w:pPr>
        <w:numPr>
          <w:ilvl w:val="0"/>
          <w:numId w:val="3"/>
        </w:numPr>
        <w:spacing w:before="60" w:after="120"/>
      </w:pPr>
      <w:r>
        <w:rPr>
          <w:rFonts w:ascii="Calibri" w:eastAsia="Calibri" w:hAnsi="Calibri" w:cs="Calibri"/>
          <w:sz w:val="22"/>
          <w:szCs w:val="22"/>
        </w:rPr>
        <w:t>Maintain regular attendance at all Board meetings. Miss no more than two meetings per year.</w:t>
      </w:r>
    </w:p>
    <w:p w14:paraId="21506E19" w14:textId="77777777" w:rsidR="005470D2" w:rsidRDefault="005470D2" w:rsidP="005470D2">
      <w:pPr>
        <w:pBdr>
          <w:top w:val="nil"/>
          <w:left w:val="nil"/>
          <w:bottom w:val="nil"/>
          <w:right w:val="nil"/>
          <w:between w:val="nil"/>
        </w:pBdr>
        <w:spacing w:after="160"/>
        <w:rPr>
          <w:rFonts w:ascii="Calibri" w:eastAsia="Calibri" w:hAnsi="Calibri" w:cs="Calibri"/>
          <w:b/>
          <w:sz w:val="22"/>
          <w:szCs w:val="22"/>
          <w:u w:val="single"/>
        </w:rPr>
      </w:pPr>
    </w:p>
    <w:p w14:paraId="12422FD0" w14:textId="08AE49C3" w:rsidR="005470D2" w:rsidRDefault="005470D2" w:rsidP="005470D2">
      <w:pPr>
        <w:pBdr>
          <w:top w:val="nil"/>
          <w:left w:val="nil"/>
          <w:bottom w:val="nil"/>
          <w:right w:val="nil"/>
          <w:between w:val="nil"/>
        </w:pBdr>
        <w:spacing w:after="160"/>
        <w:rPr>
          <w:color w:val="000000"/>
        </w:rPr>
      </w:pPr>
      <w:r w:rsidRPr="005470D2">
        <w:rPr>
          <w:rFonts w:ascii="Calibri" w:eastAsia="Calibri" w:hAnsi="Calibri" w:cs="Calibri"/>
          <w:b/>
          <w:color w:val="000000"/>
          <w:sz w:val="22"/>
          <w:szCs w:val="22"/>
          <w:u w:val="single"/>
        </w:rPr>
        <w:t xml:space="preserve"> </w:t>
      </w:r>
      <w:r>
        <w:rPr>
          <w:rFonts w:ascii="Calibri" w:eastAsia="Calibri" w:hAnsi="Calibri" w:cs="Calibri"/>
          <w:b/>
          <w:color w:val="000000"/>
          <w:sz w:val="22"/>
          <w:szCs w:val="22"/>
          <w:u w:val="single"/>
        </w:rPr>
        <w:t>Time commitment:</w:t>
      </w:r>
    </w:p>
    <w:p w14:paraId="1030FE7B" w14:textId="77777777" w:rsidR="005470D2" w:rsidRDefault="005470D2" w:rsidP="005470D2">
      <w:pPr>
        <w:numPr>
          <w:ilvl w:val="0"/>
          <w:numId w:val="2"/>
        </w:numPr>
        <w:pBdr>
          <w:top w:val="nil"/>
          <w:left w:val="nil"/>
          <w:bottom w:val="nil"/>
          <w:right w:val="nil"/>
          <w:between w:val="nil"/>
        </w:pBdr>
        <w:spacing w:line="360" w:lineRule="auto"/>
        <w:rPr>
          <w:color w:val="000000"/>
        </w:rPr>
      </w:pPr>
      <w:r>
        <w:rPr>
          <w:rFonts w:ascii="Calibri" w:eastAsia="Calibri" w:hAnsi="Calibri" w:cs="Calibri"/>
          <w:color w:val="000000"/>
          <w:sz w:val="22"/>
          <w:szCs w:val="22"/>
        </w:rPr>
        <w:t xml:space="preserve">This position is a continuous position throughout the year </w:t>
      </w:r>
    </w:p>
    <w:p w14:paraId="429F65D6" w14:textId="449D32DB" w:rsidR="005470D2" w:rsidRDefault="005470D2" w:rsidP="005470D2">
      <w:pPr>
        <w:numPr>
          <w:ilvl w:val="0"/>
          <w:numId w:val="2"/>
        </w:numPr>
        <w:pBdr>
          <w:top w:val="nil"/>
          <w:left w:val="nil"/>
          <w:bottom w:val="nil"/>
          <w:right w:val="nil"/>
          <w:between w:val="nil"/>
        </w:pBdr>
        <w:spacing w:line="360" w:lineRule="auto"/>
        <w:rPr>
          <w:color w:val="000000"/>
        </w:rPr>
      </w:pPr>
      <w:r>
        <w:rPr>
          <w:rFonts w:ascii="Calibri" w:eastAsia="Calibri" w:hAnsi="Calibri" w:cs="Calibri"/>
          <w:color w:val="000000"/>
          <w:sz w:val="22"/>
          <w:szCs w:val="22"/>
        </w:rPr>
        <w:t>2 hours monthly for board meetings (4 hours for biannual strategic meetings)</w:t>
      </w:r>
    </w:p>
    <w:p w14:paraId="7812A293" w14:textId="77777777" w:rsidR="005470D2" w:rsidRDefault="005470D2" w:rsidP="005470D2">
      <w:pPr>
        <w:numPr>
          <w:ilvl w:val="0"/>
          <w:numId w:val="2"/>
        </w:numPr>
        <w:pBdr>
          <w:top w:val="nil"/>
          <w:left w:val="nil"/>
          <w:bottom w:val="nil"/>
          <w:right w:val="nil"/>
          <w:between w:val="nil"/>
        </w:pBdr>
        <w:spacing w:line="360" w:lineRule="auto"/>
        <w:rPr>
          <w:color w:val="000000"/>
        </w:rPr>
      </w:pPr>
      <w:r>
        <w:rPr>
          <w:rFonts w:ascii="Calibri" w:eastAsia="Calibri" w:hAnsi="Calibri" w:cs="Calibri"/>
          <w:color w:val="000000"/>
          <w:sz w:val="22"/>
          <w:szCs w:val="22"/>
        </w:rPr>
        <w:t>4 hours monthly for Chapter meetings, attendance required</w:t>
      </w:r>
    </w:p>
    <w:p w14:paraId="7DF3C774" w14:textId="77777777" w:rsidR="005470D2" w:rsidRDefault="005470D2" w:rsidP="005470D2">
      <w:pPr>
        <w:numPr>
          <w:ilvl w:val="0"/>
          <w:numId w:val="2"/>
        </w:numPr>
        <w:pBdr>
          <w:top w:val="nil"/>
          <w:left w:val="nil"/>
          <w:bottom w:val="nil"/>
          <w:right w:val="nil"/>
          <w:between w:val="nil"/>
        </w:pBdr>
        <w:spacing w:line="360" w:lineRule="auto"/>
        <w:rPr>
          <w:color w:val="000000"/>
        </w:rPr>
      </w:pPr>
      <w:r>
        <w:rPr>
          <w:rFonts w:ascii="Calibri" w:eastAsia="Calibri" w:hAnsi="Calibri" w:cs="Calibri"/>
          <w:color w:val="000000"/>
          <w:sz w:val="22"/>
          <w:szCs w:val="22"/>
        </w:rPr>
        <w:t>Annual WISHRM Leadership conference (2 days)</w:t>
      </w:r>
    </w:p>
    <w:p w14:paraId="79384176" w14:textId="77777777" w:rsidR="005470D2" w:rsidRDefault="005470D2">
      <w:pPr>
        <w:spacing w:before="180"/>
        <w:rPr>
          <w:rFonts w:ascii="Calibri" w:eastAsia="Calibri" w:hAnsi="Calibri" w:cs="Calibri"/>
          <w:b/>
          <w:sz w:val="22"/>
          <w:szCs w:val="22"/>
          <w:u w:val="single"/>
        </w:rPr>
      </w:pPr>
    </w:p>
    <w:p w14:paraId="34EFFBF6" w14:textId="77777777" w:rsidR="005470D2" w:rsidRDefault="005470D2">
      <w:pPr>
        <w:spacing w:before="180"/>
        <w:rPr>
          <w:rFonts w:ascii="Calibri" w:eastAsia="Calibri" w:hAnsi="Calibri" w:cs="Calibri"/>
          <w:b/>
          <w:sz w:val="22"/>
          <w:szCs w:val="22"/>
          <w:u w:val="single"/>
        </w:rPr>
      </w:pPr>
    </w:p>
    <w:p w14:paraId="7045D383" w14:textId="7E343C08" w:rsidR="009551EF" w:rsidRDefault="005470D2">
      <w:pPr>
        <w:spacing w:before="180"/>
        <w:rPr>
          <w:rFonts w:ascii="Calibri" w:eastAsia="Calibri" w:hAnsi="Calibri" w:cs="Calibri"/>
          <w:b/>
          <w:color w:val="000000"/>
          <w:sz w:val="22"/>
          <w:szCs w:val="22"/>
          <w:u w:val="single"/>
        </w:rPr>
      </w:pPr>
      <w:r>
        <w:rPr>
          <w:rFonts w:ascii="Calibri" w:eastAsia="Calibri" w:hAnsi="Calibri" w:cs="Calibri"/>
          <w:b/>
          <w:sz w:val="22"/>
          <w:szCs w:val="22"/>
          <w:u w:val="single"/>
        </w:rPr>
        <w:t>Requirements</w:t>
      </w:r>
    </w:p>
    <w:p w14:paraId="41D04C9D" w14:textId="77777777" w:rsidR="009551EF" w:rsidRDefault="005470D2" w:rsidP="005470D2">
      <w:pPr>
        <w:numPr>
          <w:ilvl w:val="0"/>
          <w:numId w:val="1"/>
        </w:numPr>
        <w:spacing w:line="360" w:lineRule="auto"/>
      </w:pPr>
      <w:r>
        <w:rPr>
          <w:rFonts w:ascii="Calibri" w:eastAsia="Calibri" w:hAnsi="Calibri" w:cs="Calibri"/>
          <w:sz w:val="22"/>
          <w:szCs w:val="22"/>
        </w:rPr>
        <w:t>Current and active National SHRM membership.</w:t>
      </w:r>
    </w:p>
    <w:p w14:paraId="4DC98AA1" w14:textId="77777777" w:rsidR="005470D2" w:rsidRPr="005470D2" w:rsidRDefault="005470D2" w:rsidP="005470D2">
      <w:pPr>
        <w:numPr>
          <w:ilvl w:val="0"/>
          <w:numId w:val="5"/>
        </w:numPr>
        <w:spacing w:line="360" w:lineRule="auto"/>
        <w:rPr>
          <w:rFonts w:asciiTheme="majorHAnsi" w:eastAsia="Calibri" w:hAnsiTheme="majorHAnsi" w:cstheme="majorHAnsi"/>
          <w:sz w:val="22"/>
          <w:szCs w:val="22"/>
        </w:rPr>
      </w:pPr>
      <w:r>
        <w:rPr>
          <w:rFonts w:ascii="Calibri" w:eastAsia="Calibri" w:hAnsi="Calibri" w:cs="Calibri"/>
          <w:sz w:val="22"/>
          <w:szCs w:val="22"/>
        </w:rPr>
        <w:t>Certification as SHRM-CP preferred.</w:t>
      </w:r>
      <w:r w:rsidRPr="005470D2">
        <w:rPr>
          <w:rFonts w:asciiTheme="majorHAnsi" w:eastAsia="Arial" w:hAnsiTheme="majorHAnsi" w:cstheme="majorHAnsi"/>
          <w:sz w:val="22"/>
          <w:szCs w:val="22"/>
        </w:rPr>
        <w:t xml:space="preserve"> </w:t>
      </w:r>
    </w:p>
    <w:p w14:paraId="5C0BFF1C" w14:textId="7E0981E8" w:rsidR="005470D2" w:rsidRPr="005470D2" w:rsidRDefault="005470D2" w:rsidP="005470D2">
      <w:pPr>
        <w:numPr>
          <w:ilvl w:val="0"/>
          <w:numId w:val="5"/>
        </w:numPr>
        <w:spacing w:line="360" w:lineRule="auto"/>
        <w:rPr>
          <w:rFonts w:asciiTheme="majorHAnsi" w:eastAsia="Calibri" w:hAnsiTheme="majorHAnsi" w:cstheme="majorHAnsi"/>
          <w:sz w:val="22"/>
          <w:szCs w:val="22"/>
        </w:rPr>
      </w:pPr>
      <w:r w:rsidRPr="005470D2">
        <w:rPr>
          <w:rFonts w:asciiTheme="majorHAnsi" w:eastAsia="Arial" w:hAnsiTheme="majorHAnsi" w:cstheme="majorHAnsi"/>
          <w:sz w:val="22"/>
          <w:szCs w:val="22"/>
        </w:rPr>
        <w:t>Maintain regular attendance at all Board meetings. Miss no more than two meetings per year.</w:t>
      </w:r>
    </w:p>
    <w:p w14:paraId="5346ADE3" w14:textId="77777777" w:rsidR="005470D2" w:rsidRPr="005470D2" w:rsidRDefault="005470D2" w:rsidP="005470D2">
      <w:pPr>
        <w:numPr>
          <w:ilvl w:val="0"/>
          <w:numId w:val="5"/>
        </w:numPr>
        <w:spacing w:line="360" w:lineRule="auto"/>
        <w:rPr>
          <w:rFonts w:asciiTheme="majorHAnsi" w:eastAsia="Calibri" w:hAnsiTheme="majorHAnsi" w:cstheme="majorHAnsi"/>
          <w:sz w:val="22"/>
          <w:szCs w:val="22"/>
        </w:rPr>
      </w:pPr>
      <w:r w:rsidRPr="005470D2">
        <w:rPr>
          <w:rFonts w:asciiTheme="majorHAnsi" w:eastAsia="Arial" w:hAnsiTheme="majorHAnsi" w:cstheme="majorHAnsi"/>
          <w:sz w:val="22"/>
          <w:szCs w:val="22"/>
        </w:rPr>
        <w:t>Maintain regular attendance at all Chapter meetings. Miss no more than two meetings per year.</w:t>
      </w:r>
    </w:p>
    <w:p w14:paraId="5989C52A" w14:textId="77777777" w:rsidR="005470D2" w:rsidRPr="005470D2" w:rsidRDefault="005470D2" w:rsidP="005470D2">
      <w:pPr>
        <w:numPr>
          <w:ilvl w:val="0"/>
          <w:numId w:val="5"/>
        </w:numPr>
        <w:pBdr>
          <w:top w:val="nil"/>
          <w:left w:val="nil"/>
          <w:bottom w:val="nil"/>
          <w:right w:val="nil"/>
          <w:between w:val="nil"/>
        </w:pBdr>
        <w:spacing w:line="360" w:lineRule="auto"/>
        <w:rPr>
          <w:rFonts w:ascii="Calibri" w:eastAsia="Calibri" w:hAnsi="Calibri" w:cs="Calibri"/>
          <w:sz w:val="22"/>
          <w:szCs w:val="22"/>
        </w:rPr>
      </w:pPr>
      <w:r w:rsidRPr="005470D2">
        <w:rPr>
          <w:rFonts w:ascii="Calibri" w:eastAsia="Calibri" w:hAnsi="Calibri" w:cs="Calibri"/>
          <w:color w:val="000000"/>
          <w:sz w:val="22"/>
          <w:szCs w:val="22"/>
        </w:rPr>
        <w:t>Basic skills with MS Office, ability to contribute to the Chapter’s social media presence, ability to do basic website edits on FV SHRM website as needed</w:t>
      </w:r>
    </w:p>
    <w:p w14:paraId="602F0DD6" w14:textId="77777777" w:rsidR="009551EF" w:rsidRDefault="009551EF">
      <w:pPr>
        <w:pBdr>
          <w:top w:val="nil"/>
          <w:left w:val="nil"/>
          <w:bottom w:val="nil"/>
          <w:right w:val="nil"/>
          <w:between w:val="nil"/>
        </w:pBdr>
        <w:spacing w:after="160"/>
        <w:rPr>
          <w:rFonts w:ascii="Calibri" w:eastAsia="Calibri" w:hAnsi="Calibri" w:cs="Calibri"/>
          <w:b/>
          <w:color w:val="000000"/>
          <w:sz w:val="22"/>
          <w:szCs w:val="22"/>
          <w:u w:val="single"/>
        </w:rPr>
      </w:pPr>
    </w:p>
    <w:p w14:paraId="33B06FF3" w14:textId="77777777" w:rsidR="009551EF" w:rsidRDefault="005470D2">
      <w:pPr>
        <w:pBdr>
          <w:top w:val="nil"/>
          <w:left w:val="nil"/>
          <w:bottom w:val="nil"/>
          <w:right w:val="nil"/>
          <w:between w:val="nil"/>
        </w:pBdr>
        <w:spacing w:after="160"/>
        <w:rPr>
          <w:color w:val="000000"/>
        </w:rPr>
      </w:pPr>
      <w:r>
        <w:rPr>
          <w:rFonts w:ascii="Calibri" w:eastAsia="Calibri" w:hAnsi="Calibri" w:cs="Calibri"/>
          <w:b/>
          <w:color w:val="000000"/>
          <w:sz w:val="22"/>
          <w:szCs w:val="22"/>
          <w:u w:val="single"/>
        </w:rPr>
        <w:t>Benefits of holding this role:</w:t>
      </w:r>
    </w:p>
    <w:p w14:paraId="12C38549" w14:textId="77777777" w:rsidR="009551EF" w:rsidRDefault="005470D2" w:rsidP="005470D2">
      <w:pPr>
        <w:numPr>
          <w:ilvl w:val="0"/>
          <w:numId w:val="4"/>
        </w:numPr>
        <w:pBdr>
          <w:top w:val="nil"/>
          <w:left w:val="nil"/>
          <w:bottom w:val="nil"/>
          <w:right w:val="nil"/>
          <w:between w:val="nil"/>
        </w:pBdr>
        <w:spacing w:line="360" w:lineRule="auto"/>
        <w:rPr>
          <w:color w:val="000000"/>
        </w:rPr>
      </w:pPr>
      <w:r>
        <w:rPr>
          <w:rFonts w:ascii="Calibri" w:eastAsia="Calibri" w:hAnsi="Calibri" w:cs="Calibri"/>
          <w:color w:val="000000"/>
          <w:sz w:val="22"/>
          <w:szCs w:val="22"/>
        </w:rPr>
        <w:t>Continual engagement with Chapter members</w:t>
      </w:r>
    </w:p>
    <w:p w14:paraId="71DD0A59" w14:textId="77777777" w:rsidR="009551EF" w:rsidRDefault="005470D2" w:rsidP="005470D2">
      <w:pPr>
        <w:numPr>
          <w:ilvl w:val="0"/>
          <w:numId w:val="4"/>
        </w:numPr>
        <w:pBdr>
          <w:top w:val="nil"/>
          <w:left w:val="nil"/>
          <w:bottom w:val="nil"/>
          <w:right w:val="nil"/>
          <w:between w:val="nil"/>
        </w:pBdr>
        <w:spacing w:line="360" w:lineRule="auto"/>
        <w:rPr>
          <w:color w:val="000000"/>
        </w:rPr>
      </w:pPr>
      <w:r>
        <w:rPr>
          <w:rFonts w:ascii="Calibri" w:eastAsia="Calibri" w:hAnsi="Calibri" w:cs="Calibri"/>
          <w:color w:val="000000"/>
          <w:sz w:val="22"/>
          <w:szCs w:val="22"/>
        </w:rPr>
        <w:t>Access to continuing education opportunities for recertification</w:t>
      </w:r>
    </w:p>
    <w:p w14:paraId="47E2E773" w14:textId="77777777" w:rsidR="009551EF" w:rsidRDefault="005470D2" w:rsidP="005470D2">
      <w:pPr>
        <w:numPr>
          <w:ilvl w:val="0"/>
          <w:numId w:val="4"/>
        </w:numPr>
        <w:pBdr>
          <w:top w:val="nil"/>
          <w:left w:val="nil"/>
          <w:bottom w:val="nil"/>
          <w:right w:val="nil"/>
          <w:between w:val="nil"/>
        </w:pBdr>
        <w:spacing w:line="360" w:lineRule="auto"/>
        <w:rPr>
          <w:color w:val="000000"/>
        </w:rPr>
      </w:pPr>
      <w:r>
        <w:rPr>
          <w:rFonts w:ascii="Calibri" w:eastAsia="Calibri" w:hAnsi="Calibri" w:cs="Calibri"/>
          <w:color w:val="000000"/>
          <w:sz w:val="22"/>
          <w:szCs w:val="22"/>
        </w:rPr>
        <w:t>Interact with and influence future members of the HR profession </w:t>
      </w:r>
    </w:p>
    <w:p w14:paraId="66D60F00" w14:textId="77777777" w:rsidR="009551EF" w:rsidRDefault="005470D2" w:rsidP="005470D2">
      <w:pPr>
        <w:numPr>
          <w:ilvl w:val="0"/>
          <w:numId w:val="4"/>
        </w:numPr>
        <w:pBdr>
          <w:top w:val="nil"/>
          <w:left w:val="nil"/>
          <w:bottom w:val="nil"/>
          <w:right w:val="nil"/>
          <w:between w:val="nil"/>
        </w:pBdr>
        <w:spacing w:line="360" w:lineRule="auto"/>
        <w:rPr>
          <w:color w:val="000000"/>
        </w:rPr>
      </w:pPr>
      <w:r>
        <w:rPr>
          <w:rFonts w:ascii="Calibri" w:eastAsia="Calibri" w:hAnsi="Calibri" w:cs="Calibri"/>
          <w:color w:val="000000"/>
          <w:sz w:val="22"/>
          <w:szCs w:val="22"/>
        </w:rPr>
        <w:t>Access to volunteers in similar roles with other WI SHRM chapters</w:t>
      </w:r>
    </w:p>
    <w:p w14:paraId="3D0A663D" w14:textId="77777777" w:rsidR="009551EF" w:rsidRDefault="005470D2" w:rsidP="005470D2">
      <w:pPr>
        <w:numPr>
          <w:ilvl w:val="0"/>
          <w:numId w:val="4"/>
        </w:numPr>
        <w:pBdr>
          <w:top w:val="nil"/>
          <w:left w:val="nil"/>
          <w:bottom w:val="nil"/>
          <w:right w:val="nil"/>
          <w:between w:val="nil"/>
        </w:pBdr>
        <w:spacing w:line="360" w:lineRule="auto"/>
        <w:rPr>
          <w:color w:val="000000"/>
        </w:rPr>
      </w:pPr>
      <w:r>
        <w:rPr>
          <w:rFonts w:ascii="Calibri" w:eastAsia="Calibri" w:hAnsi="Calibri" w:cs="Calibri"/>
          <w:color w:val="000000"/>
          <w:sz w:val="22"/>
          <w:szCs w:val="22"/>
        </w:rPr>
        <w:t>Opportunity to attend the August WISHRM leadership conference for free</w:t>
      </w:r>
    </w:p>
    <w:p w14:paraId="5DFD9970" w14:textId="77777777" w:rsidR="00E54236" w:rsidRPr="00E54236" w:rsidRDefault="005470D2" w:rsidP="005470D2">
      <w:pPr>
        <w:numPr>
          <w:ilvl w:val="0"/>
          <w:numId w:val="4"/>
        </w:numPr>
        <w:pBdr>
          <w:top w:val="nil"/>
          <w:left w:val="nil"/>
          <w:bottom w:val="nil"/>
          <w:right w:val="nil"/>
          <w:between w:val="nil"/>
        </w:pBdr>
        <w:spacing w:line="360" w:lineRule="auto"/>
        <w:rPr>
          <w:color w:val="000000"/>
        </w:rPr>
      </w:pPr>
      <w:r>
        <w:rPr>
          <w:rFonts w:ascii="Calibri" w:eastAsia="Calibri" w:hAnsi="Calibri" w:cs="Calibri"/>
          <w:color w:val="000000"/>
          <w:sz w:val="22"/>
          <w:szCs w:val="22"/>
        </w:rPr>
        <w:t>Attendance at all Chapter meetings is free</w:t>
      </w:r>
      <w:r w:rsidRPr="005470D2">
        <w:rPr>
          <w:rFonts w:ascii="Calibri" w:eastAsia="Calibri" w:hAnsi="Calibri" w:cs="Calibri"/>
          <w:color w:val="000000"/>
          <w:sz w:val="22"/>
          <w:szCs w:val="22"/>
        </w:rPr>
        <w:t xml:space="preserve"> </w:t>
      </w:r>
    </w:p>
    <w:p w14:paraId="2C0E1A33" w14:textId="4F67D906" w:rsidR="005470D2" w:rsidRDefault="005470D2" w:rsidP="005470D2">
      <w:pPr>
        <w:numPr>
          <w:ilvl w:val="0"/>
          <w:numId w:val="4"/>
        </w:numPr>
        <w:pBdr>
          <w:top w:val="nil"/>
          <w:left w:val="nil"/>
          <w:bottom w:val="nil"/>
          <w:right w:val="nil"/>
          <w:between w:val="nil"/>
        </w:pBdr>
        <w:spacing w:line="360" w:lineRule="auto"/>
        <w:rPr>
          <w:color w:val="000000"/>
        </w:rPr>
      </w:pPr>
      <w:r>
        <w:rPr>
          <w:rFonts w:ascii="Calibri" w:eastAsia="Calibri" w:hAnsi="Calibri" w:cs="Calibri"/>
          <w:color w:val="000000"/>
          <w:sz w:val="22"/>
          <w:szCs w:val="22"/>
        </w:rPr>
        <w:t>Excellent opportunity to network with other HR Professionals, grow as an HR professional and help the Fox Valley community</w:t>
      </w:r>
    </w:p>
    <w:p w14:paraId="6C4CD59D" w14:textId="340FD1CC" w:rsidR="009551EF" w:rsidRPr="005470D2" w:rsidRDefault="009551EF" w:rsidP="005470D2">
      <w:pPr>
        <w:pBdr>
          <w:top w:val="nil"/>
          <w:left w:val="nil"/>
          <w:bottom w:val="nil"/>
          <w:right w:val="nil"/>
          <w:between w:val="nil"/>
        </w:pBdr>
        <w:spacing w:line="360" w:lineRule="auto"/>
        <w:ind w:left="720"/>
        <w:rPr>
          <w:color w:val="000000"/>
        </w:rPr>
      </w:pPr>
    </w:p>
    <w:p w14:paraId="2DA19CEE" w14:textId="77777777" w:rsidR="005470D2" w:rsidRDefault="005470D2" w:rsidP="005470D2">
      <w:pPr>
        <w:pBdr>
          <w:top w:val="nil"/>
          <w:left w:val="nil"/>
          <w:bottom w:val="nil"/>
          <w:right w:val="nil"/>
          <w:between w:val="nil"/>
        </w:pBdr>
        <w:spacing w:line="360" w:lineRule="auto"/>
        <w:ind w:left="720"/>
        <w:rPr>
          <w:color w:val="000000"/>
        </w:rPr>
      </w:pPr>
    </w:p>
    <w:p w14:paraId="5AABE889" w14:textId="77777777" w:rsidR="009551EF" w:rsidRDefault="009551EF">
      <w:pPr>
        <w:pBdr>
          <w:top w:val="nil"/>
          <w:left w:val="nil"/>
          <w:bottom w:val="nil"/>
          <w:right w:val="nil"/>
          <w:between w:val="nil"/>
        </w:pBdr>
        <w:spacing w:after="160"/>
        <w:rPr>
          <w:rFonts w:ascii="Arial" w:eastAsia="Arial" w:hAnsi="Arial" w:cs="Arial"/>
          <w:color w:val="000000"/>
          <w:sz w:val="22"/>
          <w:szCs w:val="22"/>
        </w:rPr>
      </w:pPr>
    </w:p>
    <w:p w14:paraId="1004BD65" w14:textId="77777777" w:rsidR="009551EF" w:rsidRDefault="009551EF">
      <w:pPr>
        <w:spacing w:before="60" w:after="120"/>
        <w:rPr>
          <w:rFonts w:ascii="Calibri" w:eastAsia="Calibri" w:hAnsi="Calibri" w:cs="Calibri"/>
          <w:sz w:val="22"/>
          <w:szCs w:val="22"/>
        </w:rPr>
      </w:pPr>
    </w:p>
    <w:p w14:paraId="20E27534" w14:textId="77777777" w:rsidR="009551EF" w:rsidRDefault="009551EF">
      <w:pPr>
        <w:rPr>
          <w:rFonts w:ascii="Arial" w:eastAsia="Arial" w:hAnsi="Arial" w:cs="Arial"/>
        </w:rPr>
      </w:pPr>
    </w:p>
    <w:sectPr w:rsidR="009551EF">
      <w:headerReference w:type="default" r:id="rId7"/>
      <w:footerReference w:type="default" r:id="rId8"/>
      <w:pgSz w:w="12240" w:h="15840"/>
      <w:pgMar w:top="720" w:right="720" w:bottom="720" w:left="720" w:header="28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C15E6" w14:textId="77777777" w:rsidR="00BC0955" w:rsidRDefault="00BC0955">
      <w:r>
        <w:separator/>
      </w:r>
    </w:p>
  </w:endnote>
  <w:endnote w:type="continuationSeparator" w:id="0">
    <w:p w14:paraId="6A70E185" w14:textId="77777777" w:rsidR="00BC0955" w:rsidRDefault="00BC0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11113CF-9982-4CBD-8CF7-6E7C7C68C49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AE80E04-DF55-4E9B-A8A8-6A915DDC68D9}"/>
    <w:embedItalic r:id="rId3" w:fontKey="{98AC8BE7-008E-4AB4-8C9A-62F484603C7E}"/>
  </w:font>
  <w:font w:name="Calibri">
    <w:panose1 w:val="020F0502020204030204"/>
    <w:charset w:val="00"/>
    <w:family w:val="swiss"/>
    <w:pitch w:val="variable"/>
    <w:sig w:usb0="E4002EFF" w:usb1="C200247B" w:usb2="00000009" w:usb3="00000000" w:csb0="000001FF" w:csb1="00000000"/>
    <w:embedRegular r:id="rId4" w:fontKey="{0021C803-FEDB-4B60-B8C0-98BCAFDE5807}"/>
    <w:embedBold r:id="rId5" w:fontKey="{7B511C35-42A2-46B2-AC2B-329F6648F98E}"/>
  </w:font>
  <w:font w:name="Cambria">
    <w:panose1 w:val="02040503050406030204"/>
    <w:charset w:val="00"/>
    <w:family w:val="roman"/>
    <w:pitch w:val="variable"/>
    <w:sig w:usb0="E00006FF" w:usb1="420024FF" w:usb2="02000000" w:usb3="00000000" w:csb0="0000019F" w:csb1="00000000"/>
    <w:embedRegular r:id="rId6" w:fontKey="{85671CCF-D4F3-4A46-BBAE-6F6B03D1F0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7B3DC" w14:textId="6E8BD792" w:rsidR="009551EF" w:rsidRDefault="009551EF">
    <w:pPr>
      <w:pBdr>
        <w:top w:val="nil"/>
        <w:left w:val="nil"/>
        <w:bottom w:val="nil"/>
        <w:right w:val="nil"/>
        <w:between w:val="nil"/>
      </w:pBdr>
      <w:rPr>
        <w:color w:val="000000"/>
      </w:rPr>
    </w:pPr>
  </w:p>
  <w:p w14:paraId="491BC3EE" w14:textId="0A46F966" w:rsidR="009551EF" w:rsidRPr="00306D8C" w:rsidRDefault="00306D8C">
    <w:pPr>
      <w:pBdr>
        <w:top w:val="nil"/>
        <w:left w:val="nil"/>
        <w:bottom w:val="nil"/>
        <w:right w:val="nil"/>
        <w:between w:val="nil"/>
      </w:pBdr>
      <w:tabs>
        <w:tab w:val="center" w:pos="4680"/>
        <w:tab w:val="right" w:pos="9360"/>
      </w:tabs>
      <w:rPr>
        <w:color w:val="000000"/>
        <w:sz w:val="20"/>
      </w:rPr>
    </w:pPr>
    <w:r w:rsidRPr="00306D8C">
      <w:rPr>
        <w:color w:val="000000"/>
        <w:sz w:val="20"/>
      </w:rPr>
      <w:t>Reviewed 1/13/2026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BE876" w14:textId="77777777" w:rsidR="00BC0955" w:rsidRDefault="00BC0955">
      <w:r>
        <w:separator/>
      </w:r>
    </w:p>
  </w:footnote>
  <w:footnote w:type="continuationSeparator" w:id="0">
    <w:p w14:paraId="62CC2C6B" w14:textId="77777777" w:rsidR="00BC0955" w:rsidRDefault="00BC0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FC679" w14:textId="6F5E9225" w:rsidR="009551EF" w:rsidRDefault="005470D2">
    <w:pPr>
      <w:tabs>
        <w:tab w:val="center" w:pos="4770"/>
        <w:tab w:val="right" w:pos="8640"/>
      </w:tabs>
      <w:ind w:left="-270"/>
    </w:pPr>
    <w:r>
      <w:rPr>
        <w:noProof/>
      </w:rPr>
      <w:drawing>
        <wp:inline distT="0" distB="0" distL="0" distR="0" wp14:anchorId="3CEAB70A" wp14:editId="137CDA52">
          <wp:extent cx="2182495" cy="1072358"/>
          <wp:effectExtent l="0" t="0" r="0" b="0"/>
          <wp:docPr id="2" name="image2.png" descr="B:\SHRM option 1_no fv.png"/>
          <wp:cNvGraphicFramePr/>
          <a:graphic xmlns:a="http://schemas.openxmlformats.org/drawingml/2006/main">
            <a:graphicData uri="http://schemas.openxmlformats.org/drawingml/2006/picture">
              <pic:pic xmlns:pic="http://schemas.openxmlformats.org/drawingml/2006/picture">
                <pic:nvPicPr>
                  <pic:cNvPr id="0" name="image2.png" descr="B:\SHRM option 1_no fv.png"/>
                  <pic:cNvPicPr preferRelativeResize="0"/>
                </pic:nvPicPr>
                <pic:blipFill>
                  <a:blip r:embed="rId1"/>
                  <a:srcRect/>
                  <a:stretch>
                    <a:fillRect/>
                  </a:stretch>
                </pic:blipFill>
                <pic:spPr>
                  <a:xfrm>
                    <a:off x="0" y="0"/>
                    <a:ext cx="2182495" cy="1072358"/>
                  </a:xfrm>
                  <a:prstGeom prst="rect">
                    <a:avLst/>
                  </a:prstGeom>
                  <a:ln/>
                </pic:spPr>
              </pic:pic>
            </a:graphicData>
          </a:graphic>
        </wp:inline>
      </w:drawing>
    </w:r>
    <w:r w:rsidR="00E2539E">
      <w:rPr>
        <w:noProof/>
      </w:rPr>
      <w:t xml:space="preserve">                                                                              </w:t>
    </w:r>
    <w:r w:rsidR="00E2539E">
      <w:rPr>
        <w:noProof/>
        <w:color w:val="000000"/>
      </w:rPr>
      <w:drawing>
        <wp:inline distT="0" distB="0" distL="0" distR="0" wp14:anchorId="4876C4C7" wp14:editId="66CC6D00">
          <wp:extent cx="1466850" cy="857250"/>
          <wp:effectExtent l="0" t="0" r="0" b="0"/>
          <wp:docPr id="79879935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descr="A blue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466850" cy="857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6B5AAD"/>
    <w:multiLevelType w:val="multilevel"/>
    <w:tmpl w:val="BAD02F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261803"/>
    <w:multiLevelType w:val="multilevel"/>
    <w:tmpl w:val="A38839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9E901A4"/>
    <w:multiLevelType w:val="multilevel"/>
    <w:tmpl w:val="5C385D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CBF54A7"/>
    <w:multiLevelType w:val="multilevel"/>
    <w:tmpl w:val="8D8A8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8625679"/>
    <w:multiLevelType w:val="multilevel"/>
    <w:tmpl w:val="6A0E0C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17771891">
    <w:abstractNumId w:val="0"/>
  </w:num>
  <w:num w:numId="2" w16cid:durableId="963583948">
    <w:abstractNumId w:val="4"/>
  </w:num>
  <w:num w:numId="3" w16cid:durableId="1584798628">
    <w:abstractNumId w:val="1"/>
  </w:num>
  <w:num w:numId="4" w16cid:durableId="1142387112">
    <w:abstractNumId w:val="2"/>
  </w:num>
  <w:num w:numId="5" w16cid:durableId="9350905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1EF"/>
    <w:rsid w:val="002879AF"/>
    <w:rsid w:val="00306D8C"/>
    <w:rsid w:val="005470D2"/>
    <w:rsid w:val="006B10C7"/>
    <w:rsid w:val="008D476B"/>
    <w:rsid w:val="009551EF"/>
    <w:rsid w:val="00BC0955"/>
    <w:rsid w:val="00E2539E"/>
    <w:rsid w:val="00E542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C1343"/>
  <w15:docId w15:val="{3F025F11-A5D6-4DC0-A58E-B5365C702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Arial" w:eastAsia="Arial" w:hAnsi="Arial" w:cs="Arial"/>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470D2"/>
    <w:pPr>
      <w:tabs>
        <w:tab w:val="center" w:pos="4680"/>
        <w:tab w:val="right" w:pos="9360"/>
      </w:tabs>
    </w:pPr>
  </w:style>
  <w:style w:type="character" w:customStyle="1" w:styleId="HeaderChar">
    <w:name w:val="Header Char"/>
    <w:basedOn w:val="DefaultParagraphFont"/>
    <w:link w:val="Header"/>
    <w:uiPriority w:val="99"/>
    <w:rsid w:val="005470D2"/>
  </w:style>
  <w:style w:type="paragraph" w:styleId="Footer">
    <w:name w:val="footer"/>
    <w:basedOn w:val="Normal"/>
    <w:link w:val="FooterChar"/>
    <w:uiPriority w:val="99"/>
    <w:unhideWhenUsed/>
    <w:rsid w:val="005470D2"/>
    <w:pPr>
      <w:tabs>
        <w:tab w:val="center" w:pos="4680"/>
        <w:tab w:val="right" w:pos="9360"/>
      </w:tabs>
    </w:pPr>
  </w:style>
  <w:style w:type="character" w:customStyle="1" w:styleId="FooterChar">
    <w:name w:val="Footer Char"/>
    <w:basedOn w:val="DefaultParagraphFont"/>
    <w:link w:val="Footer"/>
    <w:uiPriority w:val="99"/>
    <w:rsid w:val="005470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cid:3a51a22e-aafc-49e8-982b-e82ac54c6d80"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397</Words>
  <Characters>2119</Characters>
  <Application>Microsoft Office Word</Application>
  <DocSecurity>0</DocSecurity>
  <Lines>57</Lines>
  <Paragraphs>37</Paragraphs>
  <ScaleCrop>false</ScaleCrop>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Rausch, Lori</dc:creator>
  <cp:lastModifiedBy>Rausch, Lori</cp:lastModifiedBy>
  <cp:revision>5</cp:revision>
  <dcterms:created xsi:type="dcterms:W3CDTF">2026-01-13T02:28:00Z</dcterms:created>
  <dcterms:modified xsi:type="dcterms:W3CDTF">2026-02-06T17:34:00Z</dcterms:modified>
</cp:coreProperties>
</file>